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A9" w:rsidRPr="00FA0BFC" w:rsidRDefault="00974CA9" w:rsidP="00974C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974CA9" w:rsidRPr="00FA0BFC" w:rsidRDefault="00974CA9" w:rsidP="00974CA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974CA9" w:rsidRPr="00FA0BFC" w:rsidRDefault="00974CA9" w:rsidP="00974CA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974CA9" w:rsidRPr="00FA0BFC" w:rsidRDefault="00974CA9" w:rsidP="00974CA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4205F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4992" w:type="dxa"/>
        <w:tblLayout w:type="fixed"/>
        <w:tblLook w:val="04A0"/>
      </w:tblPr>
      <w:tblGrid>
        <w:gridCol w:w="1985"/>
        <w:gridCol w:w="1525"/>
        <w:gridCol w:w="851"/>
        <w:gridCol w:w="5528"/>
        <w:gridCol w:w="2835"/>
        <w:gridCol w:w="992"/>
        <w:gridCol w:w="1276"/>
      </w:tblGrid>
      <w:tr w:rsidR="00974CA9" w:rsidTr="00456900">
        <w:tc>
          <w:tcPr>
            <w:tcW w:w="198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2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4CA9" w:rsidTr="00456900">
        <w:tc>
          <w:tcPr>
            <w:tcW w:w="198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5" w:type="dxa"/>
          </w:tcPr>
          <w:p w:rsidR="00974CA9" w:rsidRDefault="005A77FA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сильнее.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iCs/>
                <w:sz w:val="24"/>
              </w:rPr>
              <w:t xml:space="preserve">Лёгкая атлетика. </w:t>
            </w:r>
            <w:r w:rsidRPr="008E3B3F">
              <w:rPr>
                <w:rFonts w:ascii="Times New Roman" w:hAnsi="Times New Roman" w:cs="Times New Roman"/>
                <w:sz w:val="24"/>
              </w:rPr>
              <w:t>Развитие выносливости, силы, быстроты, координации движений.</w:t>
            </w:r>
          </w:p>
          <w:p w:rsidR="00974CA9" w:rsidRPr="00D46B28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proofErr w:type="spell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gram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еговые</w:t>
            </w:r>
            <w:proofErr w:type="spell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974CA9" w:rsidRPr="00D46B28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27.09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5.05 по 22.05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4CA9" w:rsidTr="00456900">
        <w:tc>
          <w:tcPr>
            <w:tcW w:w="198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974CA9" w:rsidRPr="00FF2D62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  <w:p w:rsidR="00974CA9" w:rsidRPr="00FF2D62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  <w:p w:rsidR="00974CA9" w:rsidRPr="00FF2D62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правилам.</w:t>
            </w:r>
          </w:p>
          <w:p w:rsidR="00974CA9" w:rsidRPr="00FF2D62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рикладно-ориентированные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бщефизическая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31.10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20.04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4CA9" w:rsidTr="00456900">
        <w:tc>
          <w:tcPr>
            <w:tcW w:w="198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B08"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52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 быть здорово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iCs/>
                <w:sz w:val="24"/>
              </w:rPr>
              <w:t xml:space="preserve">Гимнастика с основами акробатики. </w:t>
            </w:r>
            <w:r w:rsidRPr="008E3B3F">
              <w:rPr>
                <w:rFonts w:ascii="Times New Roman" w:hAnsi="Times New Roman" w:cs="Times New Roman"/>
                <w:sz w:val="24"/>
              </w:rPr>
              <w:t>Организующие команды и приёмы.</w:t>
            </w:r>
          </w:p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Акробатические упражнения и комбинации.</w:t>
            </w:r>
          </w:p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Ритмическая гимнастика (девочки).</w:t>
            </w:r>
          </w:p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Опорные прыжки.</w:t>
            </w:r>
          </w:p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(девочки).</w:t>
            </w:r>
          </w:p>
          <w:p w:rsidR="00974CA9" w:rsidRPr="008E3B3F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гимнастической перекладине (мальчики).</w:t>
            </w:r>
          </w:p>
          <w:p w:rsidR="00974CA9" w:rsidRDefault="00974CA9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 xml:space="preserve">Упражнения и комбинации на гимнастических </w:t>
            </w:r>
            <w:r w:rsidRPr="008E3B3F">
              <w:rPr>
                <w:rFonts w:ascii="Times New Roman" w:hAnsi="Times New Roman" w:cs="Times New Roman"/>
                <w:sz w:val="24"/>
              </w:rPr>
              <w:lastRenderedPageBreak/>
              <w:t>брусьях: упражнения на параллельных брусьях (мальчики); упражнения на разновысоких брусьях (девочки).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по 19.12.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74CA9" w:rsidTr="00456900">
        <w:tc>
          <w:tcPr>
            <w:tcW w:w="198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525" w:type="dxa"/>
          </w:tcPr>
          <w:p w:rsidR="00974CA9" w:rsidRDefault="008A4044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зимы!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974CA9" w:rsidRPr="003F45F7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  <w:proofErr w:type="spell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gram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Подъёмы, спуски, повороты, торможения.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по13.о3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74CA9" w:rsidTr="00456900">
        <w:tc>
          <w:tcPr>
            <w:tcW w:w="1985" w:type="dxa"/>
          </w:tcPr>
          <w:p w:rsidR="00974CA9" w:rsidRPr="00666800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4CA9" w:rsidRDefault="00DB2AE8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Я-тренер</w:t>
            </w:r>
            <w:r w:rsidR="0097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74CA9" w:rsidRPr="00C95568" w:rsidRDefault="00974CA9" w:rsidP="004569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95568">
              <w:rPr>
                <w:rFonts w:ascii="Times New Roman" w:hAnsi="Times New Roman" w:cs="Times New Roman"/>
                <w:sz w:val="24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</w:p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68">
              <w:rPr>
                <w:rFonts w:ascii="Times New Roman" w:hAnsi="Times New Roman" w:cs="Times New Roman"/>
                <w:sz w:val="24"/>
              </w:rPr>
      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 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 w:rsidRPr="00C95568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C95568">
              <w:rPr>
                <w:rFonts w:ascii="Times New Roman" w:hAnsi="Times New Roman" w:cs="Times New Roman"/>
                <w:sz w:val="24"/>
              </w:rPr>
              <w:t xml:space="preserve"> упражнений с предметами. Первая помощь при солнечном и тепловом ударе.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74CA9" w:rsidTr="00456900">
        <w:tc>
          <w:tcPr>
            <w:tcW w:w="1985" w:type="dxa"/>
          </w:tcPr>
          <w:p w:rsidR="00974CA9" w:rsidRPr="00666800" w:rsidRDefault="00974CA9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5" w:type="dxa"/>
          </w:tcPr>
          <w:p w:rsidR="00974CA9" w:rsidRDefault="008A4044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Знание-сила</w:t>
            </w:r>
          </w:p>
        </w:tc>
        <w:tc>
          <w:tcPr>
            <w:tcW w:w="851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74CA9" w:rsidRPr="00C95568" w:rsidRDefault="00974CA9" w:rsidP="00456900">
            <w:pPr>
              <w:pStyle w:val="c3"/>
              <w:shd w:val="clear" w:color="auto" w:fill="FFFFFF"/>
              <w:spacing w:after="0"/>
              <w:jc w:val="both"/>
            </w:pPr>
            <w:r>
              <w:t xml:space="preserve">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</w:t>
            </w:r>
            <w:proofErr w:type="spellStart"/>
            <w:r>
              <w:t>помощи</w:t>
            </w:r>
            <w:proofErr w:type="gramStart"/>
            <w:r>
              <w:t>.А</w:t>
            </w:r>
            <w:proofErr w:type="gramEnd"/>
            <w:r>
              <w:t>даптивная</w:t>
            </w:r>
            <w:proofErr w:type="spellEnd"/>
            <w:r>
              <w:t xml:space="preserve"> физическая </w:t>
            </w:r>
            <w:r>
              <w:lastRenderedPageBreak/>
              <w:t>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</w:t>
            </w:r>
            <w:proofErr w:type="gramStart"/>
            <w:r>
              <w:t>.</w:t>
            </w:r>
            <w:r w:rsidRPr="00C95568">
              <w:t>В</w:t>
            </w:r>
            <w:proofErr w:type="gramEnd"/>
            <w:r w:rsidRPr="00C95568">
              <w:t xml:space="preserve">лияние занятий физической культурой на формирование положительных качеств личности (воли, смелости, </w:t>
            </w:r>
            <w:proofErr w:type="spellStart"/>
            <w:r w:rsidRPr="00C95568">
              <w:t>трудолюбия.честности</w:t>
            </w:r>
            <w:proofErr w:type="spellEnd"/>
            <w:r w:rsidRPr="00C95568">
              <w:t>, этических норм поведения). Упражнения на развитие скоростно-силовых способностей.</w:t>
            </w:r>
          </w:p>
        </w:tc>
        <w:tc>
          <w:tcPr>
            <w:tcW w:w="2835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74CA9" w:rsidRDefault="00974CA9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34C3A" w:rsidRDefault="00134C3A"/>
    <w:sectPr w:rsidR="00134C3A" w:rsidSect="00974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CA9"/>
    <w:rsid w:val="0004205F"/>
    <w:rsid w:val="00134C3A"/>
    <w:rsid w:val="005A77FA"/>
    <w:rsid w:val="008A4044"/>
    <w:rsid w:val="00974CA9"/>
    <w:rsid w:val="00C56224"/>
    <w:rsid w:val="00D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rsid w:val="00974CA9"/>
    <w:rPr>
      <w:rFonts w:ascii="Trebuchet MS" w:hAnsi="Trebuchet MS" w:cs="Trebuchet MS"/>
      <w:b/>
      <w:bCs/>
      <w:sz w:val="16"/>
      <w:szCs w:val="16"/>
    </w:rPr>
  </w:style>
  <w:style w:type="paragraph" w:customStyle="1" w:styleId="c3">
    <w:name w:val="c3"/>
    <w:basedOn w:val="a"/>
    <w:rsid w:val="009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74CA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2019-09-18T08:35:00Z</dcterms:created>
  <dcterms:modified xsi:type="dcterms:W3CDTF">2019-09-18T08:48:00Z</dcterms:modified>
</cp:coreProperties>
</file>