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5E" w:rsidRPr="00FA0BFC" w:rsidRDefault="00335F5E" w:rsidP="00335F5E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335F5E" w:rsidRPr="00FA0BFC" w:rsidRDefault="00335F5E" w:rsidP="00335F5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335F5E" w:rsidRPr="00FA0BFC" w:rsidRDefault="00335F5E" w:rsidP="00335F5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335F5E" w:rsidRPr="00FA0BFC" w:rsidRDefault="00335F5E" w:rsidP="00335F5E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FA0BFC">
        <w:rPr>
          <w:rFonts w:ascii="Times New Roman" w:hAnsi="Times New Roman" w:cs="Times New Roman"/>
          <w:sz w:val="24"/>
          <w:szCs w:val="24"/>
        </w:rPr>
        <w:t>Класс: 5</w:t>
      </w: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1986"/>
        <w:gridCol w:w="1984"/>
        <w:gridCol w:w="709"/>
        <w:gridCol w:w="1134"/>
        <w:gridCol w:w="1134"/>
        <w:gridCol w:w="5103"/>
        <w:gridCol w:w="3543"/>
      </w:tblGrid>
      <w:tr w:rsidR="00335F5E" w:rsidRPr="00FA0BFC" w:rsidTr="00456900">
        <w:tc>
          <w:tcPr>
            <w:tcW w:w="1986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8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709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</w:tr>
      <w:tr w:rsidR="00335F5E" w:rsidRPr="00FA0BFC" w:rsidTr="00456900">
        <w:tc>
          <w:tcPr>
            <w:tcW w:w="1986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1Прыжковая подготовка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2Беговая подготовка.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3Метание мяча</w:t>
            </w:r>
          </w:p>
        </w:tc>
        <w:tc>
          <w:tcPr>
            <w:tcW w:w="198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Кто быстрей и выше?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Сильные ноги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Снаиперы</w:t>
            </w:r>
            <w:proofErr w:type="spellEnd"/>
          </w:p>
        </w:tc>
        <w:tc>
          <w:tcPr>
            <w:tcW w:w="709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28.09</w:t>
            </w: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20.04 по 7.05</w:t>
            </w: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8.05 по 22.05</w:t>
            </w:r>
          </w:p>
        </w:tc>
        <w:tc>
          <w:tcPr>
            <w:tcW w:w="1134" w:type="dxa"/>
          </w:tcPr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3-5 шагов разбега способом «перешагивание». Техника прыжка в длину способом согнув ноги.</w:t>
            </w: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Различные виды бега. Бег на короткие дистанции: 30,60 м. Бег на длинные дистанции 1000,1500 м. Эстафетный бег, челночный бег.</w:t>
            </w: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Метание мяча в цель. Метание мяча с места и с разбега(5-7 шагов)</w:t>
            </w:r>
          </w:p>
        </w:tc>
        <w:tc>
          <w:tcPr>
            <w:tcW w:w="3543" w:type="dxa"/>
          </w:tcPr>
          <w:p w:rsidR="00335F5E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5E" w:rsidRPr="00FA0BFC" w:rsidTr="00456900">
        <w:tc>
          <w:tcPr>
            <w:tcW w:w="1986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1Лапта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2Баскетбол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3Волейбол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4Футбол</w:t>
            </w:r>
          </w:p>
        </w:tc>
        <w:tc>
          <w:tcPr>
            <w:tcW w:w="198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Русские забавы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Игра гигантов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Летающий мяч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Гонка мячей</w:t>
            </w:r>
          </w:p>
        </w:tc>
        <w:tc>
          <w:tcPr>
            <w:tcW w:w="709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1.10 по14.10</w:t>
            </w: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 по 30.10</w:t>
            </w: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9.03 по 30.03</w:t>
            </w: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 по 22.05</w:t>
            </w:r>
          </w:p>
        </w:tc>
        <w:tc>
          <w:tcPr>
            <w:tcW w:w="1134" w:type="dxa"/>
          </w:tcPr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Игра «Русская лапта». Правила игры. Элементы лапт</w:t>
            </w:r>
            <w:proofErr w:type="gram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перемещение, ловля, передача, удары по мячу)</w:t>
            </w: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Броски по кольцу с места и в движении. Ведение мяча. Двухсторонняя учебная игра.</w:t>
            </w: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Передачи мяча снизу и сверху в парах и через сетку. Перемещения в стойке. Нижняя прямая подача. Двухсторонняя учебная игра.</w:t>
            </w: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Футбол. Удар по мячу. Ведение и остановка  мяча.</w:t>
            </w:r>
            <w:r w:rsidRPr="00FA0BFC">
              <w:rPr>
                <w:sz w:val="24"/>
                <w:szCs w:val="24"/>
              </w:rPr>
              <w:t xml:space="preserve"> </w:t>
            </w:r>
            <w:r w:rsidRPr="00FA0BFC">
              <w:rPr>
                <w:rStyle w:val="dash041e005f0431005f044b005f0447005f043d005f044b005f0439005f005fchar1char1"/>
              </w:rPr>
              <w:t>Удар по неподвижному и катящемуся мячу.</w:t>
            </w:r>
            <w:proofErr w:type="gramStart"/>
            <w:r w:rsidRPr="00FA0BFC">
              <w:rPr>
                <w:sz w:val="24"/>
                <w:szCs w:val="24"/>
              </w:rPr>
              <w:t xml:space="preserve"> </w:t>
            </w:r>
            <w:r w:rsidRPr="00FA0BFC">
              <w:rPr>
                <w:rStyle w:val="dash041e005f0431005f044b005f0447005f043d005f044b005f0439005f005fchar1char1"/>
              </w:rPr>
              <w:t>.</w:t>
            </w:r>
            <w:proofErr w:type="gramEnd"/>
            <w:r w:rsidRPr="00FA0BFC">
              <w:rPr>
                <w:rStyle w:val="dash041e005f0431005f044b005f0447005f043d005f044b005f0439005f005fchar1char1"/>
              </w:rPr>
              <w:t xml:space="preserve"> Остановка катящегося мяча правой и левой ногой.</w:t>
            </w:r>
          </w:p>
        </w:tc>
        <w:tc>
          <w:tcPr>
            <w:tcW w:w="3543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5E" w:rsidRPr="00FA0BFC" w:rsidTr="00456900">
        <w:tc>
          <w:tcPr>
            <w:tcW w:w="1986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 (теория)</w:t>
            </w:r>
          </w:p>
        </w:tc>
        <w:tc>
          <w:tcPr>
            <w:tcW w:w="198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В гостях 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сейдона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по 12.04</w:t>
            </w:r>
          </w:p>
        </w:tc>
        <w:tc>
          <w:tcPr>
            <w:tcW w:w="1134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Плавание. Технические действия. Кроль на груди, кроль на спине, брасс.</w:t>
            </w:r>
          </w:p>
        </w:tc>
        <w:tc>
          <w:tcPr>
            <w:tcW w:w="3543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5E" w:rsidRPr="00FA0BFC" w:rsidTr="00456900">
        <w:tc>
          <w:tcPr>
            <w:tcW w:w="1986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1Акробатика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2Снарядная гимнастика</w:t>
            </w:r>
          </w:p>
        </w:tc>
        <w:tc>
          <w:tcPr>
            <w:tcW w:w="1984" w:type="dxa"/>
          </w:tcPr>
          <w:p w:rsidR="00335F5E" w:rsidRPr="00FA0BFC" w:rsidRDefault="00335F5E" w:rsidP="00456900">
            <w:pPr>
              <w:pBdr>
                <w:bottom w:val="single" w:sz="4" w:space="0" w:color="D6DDB9"/>
              </w:pBdr>
              <w:shd w:val="clear" w:color="auto" w:fill="F4F4F4"/>
              <w:spacing w:before="120" w:after="120" w:line="440" w:lineRule="atLeast"/>
              <w:ind w:right="1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Грация движений</w:t>
            </w:r>
          </w:p>
          <w:p w:rsidR="00335F5E" w:rsidRPr="00FA0BFC" w:rsidRDefault="00335F5E" w:rsidP="00456900">
            <w:pPr>
              <w:pBdr>
                <w:bottom w:val="single" w:sz="4" w:space="0" w:color="D6DDB9"/>
              </w:pBdr>
              <w:shd w:val="clear" w:color="auto" w:fill="F4F4F4"/>
              <w:spacing w:before="120" w:after="120" w:line="440" w:lineRule="atLeast"/>
              <w:ind w:right="1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pBdr>
                <w:bottom w:val="single" w:sz="4" w:space="0" w:color="D6DDB9"/>
              </w:pBdr>
              <w:shd w:val="clear" w:color="auto" w:fill="F4F4F4"/>
              <w:spacing w:before="120" w:after="120" w:line="440" w:lineRule="atLeast"/>
              <w:ind w:right="1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Сильные духом</w:t>
            </w:r>
          </w:p>
          <w:p w:rsidR="00335F5E" w:rsidRPr="00FA0BFC" w:rsidRDefault="00335F5E" w:rsidP="00456900">
            <w:pPr>
              <w:pBdr>
                <w:bottom w:val="single" w:sz="4" w:space="0" w:color="D6DDB9"/>
              </w:pBdr>
              <w:shd w:val="clear" w:color="auto" w:fill="F4F4F4"/>
              <w:spacing w:before="120" w:after="120" w:line="440" w:lineRule="atLeast"/>
              <w:ind w:right="1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1.11 по 20.11</w:t>
            </w: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по 26 12</w:t>
            </w:r>
          </w:p>
        </w:tc>
        <w:tc>
          <w:tcPr>
            <w:tcW w:w="1134" w:type="dxa"/>
          </w:tcPr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акробатические упражнения. Перекаты, кувырки.  </w:t>
            </w:r>
            <w:r w:rsidRPr="00FA0BF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Стойка на лопатках.  </w:t>
            </w:r>
            <w:proofErr w:type="gramStart"/>
            <w:r w:rsidRPr="00FA0BFC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Стойка</w:t>
            </w:r>
            <w:proofErr w:type="gramEnd"/>
            <w:r w:rsidRPr="00FA0BF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согнув ноги. Гимнастическая полоса препятствий.</w:t>
            </w: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Техника опорных прыжков. </w:t>
            </w: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 (</w:t>
            </w:r>
            <w:proofErr w:type="spell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), гимнастической перекладине (м)</w:t>
            </w:r>
            <w:proofErr w:type="gram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пражнения на брусьях</w:t>
            </w:r>
          </w:p>
        </w:tc>
        <w:tc>
          <w:tcPr>
            <w:tcW w:w="3543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5E" w:rsidRPr="00FA0BFC" w:rsidTr="00456900">
        <w:tc>
          <w:tcPr>
            <w:tcW w:w="1986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1Техника лыжных ходов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2 Горнолыжная подготовка</w:t>
            </w:r>
          </w:p>
        </w:tc>
        <w:tc>
          <w:tcPr>
            <w:tcW w:w="198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Глебовская лыжня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709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 3.02</w:t>
            </w: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3.02 по 20 02</w:t>
            </w:r>
          </w:p>
        </w:tc>
        <w:tc>
          <w:tcPr>
            <w:tcW w:w="1134" w:type="dxa"/>
          </w:tcPr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FA0BFC" w:rsidRDefault="00335F5E" w:rsidP="00456900">
            <w:pPr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совершенствование </w:t>
            </w:r>
            <w:proofErr w:type="spell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лыжны</w:t>
            </w:r>
            <w:proofErr w:type="spell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 ходов.</w:t>
            </w:r>
            <w:r w:rsidRPr="00FA0BFC">
              <w:rPr>
                <w:sz w:val="24"/>
                <w:szCs w:val="24"/>
              </w:rPr>
              <w:t xml:space="preserve"> </w:t>
            </w:r>
            <w:r w:rsidRPr="00FA0BFC">
              <w:rPr>
                <w:rStyle w:val="dash041e005f0431005f044b005f0447005f043d005f044b005f0439005f005fchar1char1"/>
              </w:rPr>
              <w:t xml:space="preserve">Попеременный </w:t>
            </w:r>
            <w:proofErr w:type="spellStart"/>
            <w:r w:rsidRPr="00FA0BFC">
              <w:rPr>
                <w:rStyle w:val="dash041e005f0431005f044b005f0447005f043d005f044b005f0439005f005fchar1char1"/>
              </w:rPr>
              <w:t>двушажный</w:t>
            </w:r>
            <w:proofErr w:type="spellEnd"/>
            <w:r w:rsidRPr="00FA0BFC">
              <w:rPr>
                <w:rStyle w:val="dash041e005f0431005f044b005f0447005f043d005f044b005f0439005f005fchar1char1"/>
              </w:rPr>
              <w:t xml:space="preserve"> ход. Одновременный </w:t>
            </w:r>
            <w:proofErr w:type="spellStart"/>
            <w:r w:rsidRPr="00FA0BFC">
              <w:rPr>
                <w:rStyle w:val="dash041e005f0431005f044b005f0447005f043d005f044b005f0439005f005fchar1char1"/>
              </w:rPr>
              <w:t>бесшажный</w:t>
            </w:r>
            <w:proofErr w:type="spellEnd"/>
            <w:r w:rsidRPr="00FA0BFC">
              <w:rPr>
                <w:rStyle w:val="dash041e005f0431005f044b005f0447005f043d005f044b005f0439005f005fchar1char1"/>
              </w:rPr>
              <w:t xml:space="preserve"> ход. Бег на лыжах на короткие дистанции. Переход с одного способа передвижения на другой.</w:t>
            </w:r>
          </w:p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Style w:val="dash041e005f0431005f044b005f0447005f043d005f044b005f0439005f005fchar1char1"/>
              </w:rPr>
              <w:t xml:space="preserve">Спуски и подъемы различными способами. </w:t>
            </w:r>
            <w:r w:rsidRPr="00FA0BFC">
              <w:rPr>
                <w:rStyle w:val="dash041e005f0431005f044b005f0447005f043d005f044b005f0439005f005fchar1char1"/>
              </w:rPr>
              <w:lastRenderedPageBreak/>
              <w:t>Повороты и торможения. Игры на склоне.</w:t>
            </w:r>
          </w:p>
        </w:tc>
        <w:tc>
          <w:tcPr>
            <w:tcW w:w="3543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5E" w:rsidRPr="00FA0BFC" w:rsidTr="00456900">
        <w:tc>
          <w:tcPr>
            <w:tcW w:w="1986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физической культуре</w:t>
            </w:r>
          </w:p>
        </w:tc>
        <w:tc>
          <w:tcPr>
            <w:tcW w:w="198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Спортивное тело</w:t>
            </w:r>
          </w:p>
        </w:tc>
        <w:tc>
          <w:tcPr>
            <w:tcW w:w="709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5F5E" w:rsidRPr="00FA0BFC" w:rsidRDefault="00335F5E" w:rsidP="00456900">
            <w:pPr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4.02</w:t>
            </w:r>
          </w:p>
        </w:tc>
        <w:tc>
          <w:tcPr>
            <w:tcW w:w="1134" w:type="dxa"/>
          </w:tcPr>
          <w:p w:rsidR="00335F5E" w:rsidRPr="00FA0BFC" w:rsidRDefault="00335F5E" w:rsidP="00456900">
            <w:pPr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февраль</w:t>
            </w:r>
          </w:p>
        </w:tc>
        <w:tc>
          <w:tcPr>
            <w:tcW w:w="5103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Style w:val="dash041e005f0431005f044b005f0447005f043d005f044b005f0439005f005fchar1char1"/>
              </w:rPr>
              <w:t>Физическое развитие человека. Упражнения для тренировки различных групп мышц.</w:t>
            </w:r>
          </w:p>
        </w:tc>
        <w:tc>
          <w:tcPr>
            <w:tcW w:w="3543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5E" w:rsidRPr="00FA0BFC" w:rsidTr="00456900">
        <w:tc>
          <w:tcPr>
            <w:tcW w:w="1986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Style w:val="WW8Num3z0"/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84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FA0BFC">
              <w:rPr>
                <w:rFonts w:ascii="Times New Roman" w:hAnsi="Times New Roman" w:cs="Times New Roman"/>
                <w:sz w:val="24"/>
                <w:szCs w:val="24"/>
              </w:rPr>
              <w:t xml:space="preserve"> дух</w:t>
            </w:r>
          </w:p>
        </w:tc>
        <w:tc>
          <w:tcPr>
            <w:tcW w:w="709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335F5E" w:rsidRPr="00FA0BFC" w:rsidRDefault="00335F5E" w:rsidP="004569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FC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3543" w:type="dxa"/>
          </w:tcPr>
          <w:p w:rsidR="00335F5E" w:rsidRPr="00FA0BFC" w:rsidRDefault="00335F5E" w:rsidP="00456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189" w:rsidRDefault="00675189"/>
    <w:sectPr w:rsidR="00675189" w:rsidSect="00335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F5E"/>
    <w:rsid w:val="00335F5E"/>
    <w:rsid w:val="0067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335F5E"/>
    <w:rPr>
      <w:rFonts w:ascii="Courier New" w:hAnsi="Courier New" w:cs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5F5E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2019-09-18T08:30:00Z</dcterms:created>
  <dcterms:modified xsi:type="dcterms:W3CDTF">2019-09-18T08:31:00Z</dcterms:modified>
</cp:coreProperties>
</file>