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40610A">
        <w:t xml:space="preserve"> Родной язык </w:t>
      </w:r>
      <w:proofErr w:type="gramStart"/>
      <w:r w:rsidR="0040610A">
        <w:t xml:space="preserve">( </w:t>
      </w:r>
      <w:proofErr w:type="gramEnd"/>
      <w:r w:rsidR="0040610A">
        <w:t>русский)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40610A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язык: прошлое и </w:t>
            </w:r>
            <w:proofErr w:type="spellStart"/>
            <w:r>
              <w:rPr>
                <w:rFonts w:ascii="Times New Roman" w:hAnsi="Times New Roman" w:cs="Times New Roman"/>
              </w:rPr>
              <w:t>настояшее</w:t>
            </w:r>
            <w:proofErr w:type="spellEnd"/>
          </w:p>
        </w:tc>
        <w:tc>
          <w:tcPr>
            <w:tcW w:w="1656" w:type="dxa"/>
          </w:tcPr>
          <w:p w:rsidR="00D92D7C" w:rsidRPr="00EF3A91" w:rsidRDefault="00EF3A91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сказка складом, а песня - ладом</w:t>
            </w:r>
          </w:p>
        </w:tc>
        <w:tc>
          <w:tcPr>
            <w:tcW w:w="1323" w:type="dxa"/>
          </w:tcPr>
          <w:p w:rsidR="00D92D7C" w:rsidRPr="00EF3A91" w:rsidRDefault="00EF3A91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EF3A91" w:rsidRPr="00EF3A91" w:rsidRDefault="00EF3A91" w:rsidP="00EF3A91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поговорки, фразеологизмы, в которых сохранились устаревшие слова (например, беречь как зеницу ока, быть притчей </w:t>
            </w:r>
            <w:proofErr w:type="gramStart"/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языцех, коломенская верста, косая сажень в плечах, как аршин проглотил, гроша медного не стоит)</w:t>
            </w:r>
          </w:p>
          <w:p w:rsidR="00D92D7C" w:rsidRPr="00EF3A91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06.09-24.10</w:t>
            </w:r>
          </w:p>
        </w:tc>
        <w:tc>
          <w:tcPr>
            <w:tcW w:w="1929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в действии</w:t>
            </w:r>
          </w:p>
        </w:tc>
        <w:tc>
          <w:tcPr>
            <w:tcW w:w="1656" w:type="dxa"/>
          </w:tcPr>
          <w:p w:rsidR="00D92D7C" w:rsidRPr="00EF3A91" w:rsidRDefault="00EF3A91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</w:tc>
        <w:tc>
          <w:tcPr>
            <w:tcW w:w="1323" w:type="dxa"/>
          </w:tcPr>
          <w:p w:rsidR="00D92D7C" w:rsidRPr="00EF3A91" w:rsidRDefault="00EF3A91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EF3A91" w:rsidRPr="00EF3A91" w:rsidRDefault="00EF3A91" w:rsidP="00EF3A91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слова. </w:t>
            </w:r>
            <w:proofErr w:type="spellStart"/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Омоформы</w:t>
            </w:r>
            <w:proofErr w:type="spellEnd"/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Пословицы, поговорки, афоризмы.</w:t>
            </w:r>
          </w:p>
          <w:p w:rsidR="00EF3A91" w:rsidRPr="00EF3A91" w:rsidRDefault="00EF3A91" w:rsidP="00EF3A91">
            <w:pPr>
              <w:shd w:val="clear" w:color="auto" w:fill="FFFFFF"/>
              <w:ind w:left="1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Иностранные заимствования. Новые слова. Умение выделять в </w:t>
            </w: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      </w:r>
          </w:p>
          <w:p w:rsidR="00D92D7C" w:rsidRPr="00EF3A91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08.11-29.11</w:t>
            </w:r>
          </w:p>
        </w:tc>
        <w:tc>
          <w:tcPr>
            <w:tcW w:w="1929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D92D7C" w:rsidRPr="00D92D7C" w:rsidTr="00EF3A91">
        <w:trPr>
          <w:trHeight w:val="115"/>
        </w:trPr>
        <w:tc>
          <w:tcPr>
            <w:tcW w:w="2941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Секреты речи и текста</w:t>
            </w:r>
          </w:p>
        </w:tc>
        <w:tc>
          <w:tcPr>
            <w:tcW w:w="1656" w:type="dxa"/>
          </w:tcPr>
          <w:p w:rsidR="00D92D7C" w:rsidRPr="00EF3A91" w:rsidRDefault="00EF3A91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91">
              <w:rPr>
                <w:rFonts w:ascii="Times New Roman" w:hAnsi="Times New Roman" w:cs="Times New Roman"/>
                <w:sz w:val="24"/>
                <w:szCs w:val="24"/>
              </w:rPr>
              <w:t>Остров загадок</w:t>
            </w:r>
          </w:p>
        </w:tc>
        <w:tc>
          <w:tcPr>
            <w:tcW w:w="1323" w:type="dxa"/>
          </w:tcPr>
          <w:p w:rsidR="00D92D7C" w:rsidRPr="00EF3A91" w:rsidRDefault="00EF3A91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EF3A91" w:rsidRPr="00EF3A91" w:rsidRDefault="00EF3A91" w:rsidP="00EF3A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 речи: </w:t>
            </w:r>
            <w:proofErr w:type="gramStart"/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</w:t>
            </w:r>
            <w:proofErr w:type="gramEnd"/>
            <w:r w:rsidRPr="00E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</w:t>
            </w:r>
          </w:p>
          <w:p w:rsidR="00D92D7C" w:rsidRPr="00EF3A91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06.12-27.12</w:t>
            </w:r>
          </w:p>
        </w:tc>
        <w:tc>
          <w:tcPr>
            <w:tcW w:w="1929" w:type="dxa"/>
          </w:tcPr>
          <w:p w:rsidR="00D92D7C" w:rsidRPr="00D92D7C" w:rsidRDefault="00EF3A91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bookmarkStart w:id="0" w:name="_GoBack"/>
            <w:bookmarkEnd w:id="0"/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E0" w:rsidRDefault="00743DE0" w:rsidP="00C16649">
      <w:pPr>
        <w:spacing w:after="0" w:line="240" w:lineRule="auto"/>
      </w:pPr>
      <w:r>
        <w:separator/>
      </w:r>
    </w:p>
  </w:endnote>
  <w:endnote w:type="continuationSeparator" w:id="0">
    <w:p w:rsidR="00743DE0" w:rsidRDefault="00743DE0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E0" w:rsidRDefault="00743DE0" w:rsidP="00C16649">
      <w:pPr>
        <w:spacing w:after="0" w:line="240" w:lineRule="auto"/>
      </w:pPr>
      <w:r>
        <w:separator/>
      </w:r>
    </w:p>
  </w:footnote>
  <w:footnote w:type="continuationSeparator" w:id="0">
    <w:p w:rsidR="00743DE0" w:rsidRDefault="00743DE0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B5854"/>
    <w:rsid w:val="0040610A"/>
    <w:rsid w:val="005E1440"/>
    <w:rsid w:val="006E1587"/>
    <w:rsid w:val="00743DE0"/>
    <w:rsid w:val="00867ED2"/>
    <w:rsid w:val="008901C4"/>
    <w:rsid w:val="00B65A47"/>
    <w:rsid w:val="00C16649"/>
    <w:rsid w:val="00D53C82"/>
    <w:rsid w:val="00D92D7C"/>
    <w:rsid w:val="00EF3A91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2019-10-09T02:33:00Z</dcterms:created>
  <dcterms:modified xsi:type="dcterms:W3CDTF">2019-12-18T18:24:00Z</dcterms:modified>
</cp:coreProperties>
</file>